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3214" w14:textId="77777777" w:rsidR="00305A85" w:rsidRDefault="00305A85" w:rsidP="00305A85"/>
    <w:p w14:paraId="6342F3AB" w14:textId="77777777" w:rsidR="00305A85" w:rsidRDefault="00305A85" w:rsidP="00305A85">
      <w:pPr>
        <w:pStyle w:val="NormalWeb"/>
        <w:spacing w:after="0"/>
        <w:jc w:val="center"/>
      </w:pPr>
      <w:r>
        <w:rPr>
          <w:b/>
          <w:bCs/>
          <w:color w:val="000000"/>
          <w:sz w:val="28"/>
          <w:szCs w:val="28"/>
        </w:rPr>
        <w:t>The BRIT Awards 2024 with Mastercard</w:t>
      </w:r>
    </w:p>
    <w:p w14:paraId="1A8ACF20" w14:textId="77777777" w:rsidR="00305A85" w:rsidRDefault="00305A85" w:rsidP="00305A85">
      <w:pPr>
        <w:pStyle w:val="NormalWeb"/>
        <w:spacing w:after="0"/>
        <w:jc w:val="center"/>
      </w:pPr>
    </w:p>
    <w:p w14:paraId="5A38B698" w14:textId="46C6A7AF" w:rsidR="00305A85" w:rsidRDefault="00305A85" w:rsidP="00305A85">
      <w:pPr>
        <w:pStyle w:val="NormalWeb"/>
        <w:spacing w:after="0"/>
        <w:jc w:val="center"/>
      </w:pPr>
      <w:r>
        <w:rPr>
          <w:b/>
          <w:bCs/>
          <w:noProof/>
          <w:color w:val="FF0000"/>
          <w:sz w:val="26"/>
          <w:szCs w:val="26"/>
          <w:bdr w:val="none" w:sz="0" w:space="0" w:color="auto" w:frame="1"/>
        </w:rPr>
        <w:drawing>
          <wp:inline distT="0" distB="0" distL="0" distR="0" wp14:anchorId="6750D705" wp14:editId="4AD001FE">
            <wp:extent cx="2407920" cy="1112520"/>
            <wp:effectExtent l="0" t="0" r="0" b="0"/>
            <wp:docPr id="187307988" name="Picture 2" descr="A close up of a pa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7988" name="Picture 2" descr="A close up of a painting&#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7920" cy="1112520"/>
                    </a:xfrm>
                    <a:prstGeom prst="rect">
                      <a:avLst/>
                    </a:prstGeom>
                    <a:noFill/>
                    <a:ln>
                      <a:noFill/>
                    </a:ln>
                  </pic:spPr>
                </pic:pic>
              </a:graphicData>
            </a:graphic>
          </wp:inline>
        </w:drawing>
      </w:r>
    </w:p>
    <w:p w14:paraId="4CC1D95B" w14:textId="77777777" w:rsidR="00305A85" w:rsidRDefault="00305A85" w:rsidP="00305A85">
      <w:pPr>
        <w:pStyle w:val="NormalWeb"/>
        <w:spacing w:after="0"/>
        <w:jc w:val="center"/>
      </w:pPr>
      <w:r>
        <w:rPr>
          <w:b/>
          <w:bCs/>
          <w:color w:val="000000"/>
          <w:sz w:val="28"/>
          <w:szCs w:val="28"/>
        </w:rPr>
        <w:t>Broadcast live on ITV1 and ITVX</w:t>
      </w:r>
    </w:p>
    <w:p w14:paraId="43BC66BA" w14:textId="77777777" w:rsidR="00305A85" w:rsidRDefault="00305A85" w:rsidP="00305A85"/>
    <w:p w14:paraId="2DBDD246" w14:textId="77777777" w:rsidR="00305A85" w:rsidRDefault="00305A85" w:rsidP="00305A85">
      <w:pPr>
        <w:pStyle w:val="NormalWeb"/>
        <w:spacing w:after="0"/>
        <w:jc w:val="center"/>
      </w:pPr>
      <w:r>
        <w:rPr>
          <w:b/>
          <w:bCs/>
          <w:color w:val="000000"/>
          <w:sz w:val="28"/>
          <w:szCs w:val="28"/>
        </w:rPr>
        <w:t>The Last Dinner Party </w:t>
      </w:r>
    </w:p>
    <w:p w14:paraId="6638A610" w14:textId="77777777" w:rsidR="00305A85" w:rsidRDefault="00305A85" w:rsidP="00305A85">
      <w:pPr>
        <w:pStyle w:val="NormalWeb"/>
        <w:spacing w:after="0"/>
        <w:jc w:val="center"/>
      </w:pPr>
      <w:r>
        <w:rPr>
          <w:b/>
          <w:bCs/>
          <w:color w:val="000000"/>
          <w:sz w:val="28"/>
          <w:szCs w:val="28"/>
        </w:rPr>
        <w:t>announced as winners of BRITs Rising Star award </w:t>
      </w:r>
    </w:p>
    <w:p w14:paraId="26479D77" w14:textId="77777777" w:rsidR="00305A85" w:rsidRDefault="00305A85" w:rsidP="00305A85">
      <w:pPr>
        <w:pStyle w:val="NormalWeb"/>
        <w:spacing w:after="0"/>
        <w:jc w:val="center"/>
      </w:pPr>
      <w:r>
        <w:rPr>
          <w:b/>
          <w:bCs/>
          <w:color w:val="000000"/>
          <w:sz w:val="28"/>
          <w:szCs w:val="28"/>
        </w:rPr>
        <w:t>supported by BBC Radio 1</w:t>
      </w:r>
    </w:p>
    <w:p w14:paraId="2470960E" w14:textId="77777777" w:rsidR="00305A85" w:rsidRDefault="00305A85" w:rsidP="00305A85"/>
    <w:p w14:paraId="0E3956EE" w14:textId="7DB40F28" w:rsidR="00305A85" w:rsidRDefault="00305A85" w:rsidP="00305A85">
      <w:pPr>
        <w:pStyle w:val="NormalWeb"/>
        <w:spacing w:after="0"/>
        <w:jc w:val="center"/>
      </w:pPr>
      <w:r>
        <w:rPr>
          <w:i/>
          <w:iCs/>
          <w:noProof/>
          <w:color w:val="000000"/>
          <w:sz w:val="20"/>
          <w:szCs w:val="20"/>
          <w:bdr w:val="none" w:sz="0" w:space="0" w:color="auto" w:frame="1"/>
        </w:rPr>
        <w:drawing>
          <wp:inline distT="0" distB="0" distL="0" distR="0" wp14:anchorId="2355D0D5" wp14:editId="3EE3F8E3">
            <wp:extent cx="4259580" cy="2842260"/>
            <wp:effectExtent l="0" t="0" r="7620" b="0"/>
            <wp:docPr id="1816226988" name="Picture 1" descr="A group of women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26988" name="Picture 1" descr="A group of women posing for a phot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9580" cy="2842260"/>
                    </a:xfrm>
                    <a:prstGeom prst="rect">
                      <a:avLst/>
                    </a:prstGeom>
                    <a:noFill/>
                    <a:ln>
                      <a:noFill/>
                    </a:ln>
                  </pic:spPr>
                </pic:pic>
              </a:graphicData>
            </a:graphic>
          </wp:inline>
        </w:drawing>
      </w:r>
    </w:p>
    <w:p w14:paraId="48C892A5" w14:textId="77777777" w:rsidR="00305A85" w:rsidRDefault="00305A85" w:rsidP="00305A85">
      <w:pPr>
        <w:pStyle w:val="NormalWeb"/>
        <w:spacing w:after="0"/>
        <w:jc w:val="center"/>
      </w:pPr>
      <w:r>
        <w:rPr>
          <w:i/>
          <w:iCs/>
          <w:color w:val="000000"/>
          <w:sz w:val="20"/>
          <w:szCs w:val="20"/>
        </w:rPr>
        <w:t>Photo credit:  John Marshall/</w:t>
      </w:r>
      <w:proofErr w:type="spellStart"/>
      <w:r>
        <w:rPr>
          <w:i/>
          <w:iCs/>
          <w:color w:val="000000"/>
          <w:sz w:val="20"/>
          <w:szCs w:val="20"/>
        </w:rPr>
        <w:t>JMEnternational</w:t>
      </w:r>
      <w:proofErr w:type="spellEnd"/>
    </w:p>
    <w:p w14:paraId="51AEA7E5" w14:textId="77777777" w:rsidR="00305A85" w:rsidRDefault="00305A85" w:rsidP="00305A85"/>
    <w:p w14:paraId="346BE1DF" w14:textId="77777777" w:rsidR="00305A85" w:rsidRDefault="00305A85" w:rsidP="00305A85">
      <w:pPr>
        <w:pStyle w:val="NormalWeb"/>
        <w:spacing w:after="0"/>
        <w:jc w:val="center"/>
      </w:pPr>
      <w:r>
        <w:rPr>
          <w:b/>
          <w:bCs/>
          <w:color w:val="000000"/>
        </w:rPr>
        <w:t>The BRIT Awards with Mastercard 2024</w:t>
      </w:r>
    </w:p>
    <w:p w14:paraId="29C4EE25" w14:textId="77777777" w:rsidR="00305A85" w:rsidRDefault="00305A85" w:rsidP="00305A85">
      <w:pPr>
        <w:pStyle w:val="NormalWeb"/>
        <w:spacing w:after="0"/>
        <w:jc w:val="center"/>
      </w:pPr>
      <w:r>
        <w:rPr>
          <w:b/>
          <w:bCs/>
          <w:color w:val="000000"/>
        </w:rPr>
        <w:t>Saturday 2nd March – at The O2 arena on ITV1 and ITVX</w:t>
      </w:r>
    </w:p>
    <w:p w14:paraId="02F0DBE2" w14:textId="77777777" w:rsidR="00305A85" w:rsidRDefault="00305A85" w:rsidP="00305A85"/>
    <w:p w14:paraId="6D3029CB" w14:textId="77777777" w:rsidR="00305A85" w:rsidRDefault="00305A85" w:rsidP="00305A85">
      <w:pPr>
        <w:pStyle w:val="NormalWeb"/>
        <w:spacing w:after="0"/>
        <w:jc w:val="both"/>
      </w:pPr>
      <w:r>
        <w:rPr>
          <w:i/>
          <w:iCs/>
          <w:color w:val="000000"/>
        </w:rPr>
        <w:t xml:space="preserve">Thursday 7th December - </w:t>
      </w:r>
      <w:r>
        <w:rPr>
          <w:b/>
          <w:bCs/>
          <w:color w:val="000000"/>
        </w:rPr>
        <w:t xml:space="preserve">The BRIT Awards 2024 with Mastercard </w:t>
      </w:r>
      <w:r>
        <w:rPr>
          <w:color w:val="000000"/>
        </w:rPr>
        <w:t xml:space="preserve">have today announced that </w:t>
      </w:r>
      <w:r>
        <w:rPr>
          <w:b/>
          <w:bCs/>
          <w:color w:val="000000"/>
        </w:rPr>
        <w:t>The Last Dinner Party</w:t>
      </w:r>
      <w:r>
        <w:rPr>
          <w:color w:val="000000"/>
        </w:rPr>
        <w:t xml:space="preserve"> are the winners of the prestigious </w:t>
      </w:r>
      <w:r>
        <w:rPr>
          <w:b/>
          <w:bCs/>
          <w:color w:val="000000"/>
        </w:rPr>
        <w:t>BRITs</w:t>
      </w:r>
      <w:r>
        <w:rPr>
          <w:color w:val="000000"/>
        </w:rPr>
        <w:t xml:space="preserve"> </w:t>
      </w:r>
      <w:r>
        <w:rPr>
          <w:b/>
          <w:bCs/>
          <w:color w:val="000000"/>
        </w:rPr>
        <w:t>Rising Star award supported by BBC Radio 1</w:t>
      </w:r>
      <w:r>
        <w:rPr>
          <w:color w:val="000000"/>
        </w:rPr>
        <w:t xml:space="preserve">. The news was revealed by Clara </w:t>
      </w:r>
      <w:proofErr w:type="spellStart"/>
      <w:r>
        <w:rPr>
          <w:color w:val="000000"/>
        </w:rPr>
        <w:t>Amfo</w:t>
      </w:r>
      <w:proofErr w:type="spellEnd"/>
      <w:r>
        <w:rPr>
          <w:color w:val="000000"/>
        </w:rPr>
        <w:t xml:space="preserve"> on her BBC Radio 1 Future Sounds show. </w:t>
      </w:r>
    </w:p>
    <w:p w14:paraId="6BC02F88" w14:textId="77777777" w:rsidR="00305A85" w:rsidRDefault="00305A85" w:rsidP="00305A85"/>
    <w:p w14:paraId="46EC5CA2" w14:textId="77777777" w:rsidR="00305A85" w:rsidRDefault="00305A85" w:rsidP="00305A85">
      <w:pPr>
        <w:pStyle w:val="NormalWeb"/>
        <w:spacing w:after="0"/>
        <w:jc w:val="both"/>
      </w:pPr>
      <w:r>
        <w:rPr>
          <w:b/>
          <w:bCs/>
          <w:color w:val="000000"/>
        </w:rPr>
        <w:t xml:space="preserve">The Last Dinner Party </w:t>
      </w:r>
      <w:r>
        <w:rPr>
          <w:color w:val="000000"/>
        </w:rPr>
        <w:t>said:</w:t>
      </w:r>
      <w:r>
        <w:rPr>
          <w:i/>
          <w:iCs/>
          <w:color w:val="000000"/>
        </w:rPr>
        <w:t xml:space="preserve">  </w:t>
      </w:r>
      <w:r>
        <w:rPr>
          <w:b/>
          <w:bCs/>
          <w:i/>
          <w:iCs/>
          <w:color w:val="000000"/>
        </w:rPr>
        <w:t>“We are so proud beyond measure to have won the BRITs Rising Star. It’s an honour to achieve something so iconic so early on in our career and we can only hope to keep making music that connects with all the incredible people who have listened to and supported us so far. Thank you!”</w:t>
      </w:r>
    </w:p>
    <w:p w14:paraId="74AA7FCD" w14:textId="77777777" w:rsidR="00305A85" w:rsidRDefault="00305A85" w:rsidP="00305A85"/>
    <w:p w14:paraId="4BF5CA37" w14:textId="77777777" w:rsidR="00305A85" w:rsidRDefault="00305A85" w:rsidP="00305A85">
      <w:pPr>
        <w:pStyle w:val="NormalWeb"/>
        <w:spacing w:after="0"/>
        <w:jc w:val="both"/>
      </w:pPr>
      <w:r>
        <w:rPr>
          <w:color w:val="000000"/>
        </w:rPr>
        <w:t>At the turn of the year, The Last Dinner Party was little more than a new name being shared by those that had inadvertently caught them live. Great songs, strong aesthetic. Five women writing and performing melody-rich, guitar-heavy leftfield indie-rock dramas. Spending much of 2022 adding to their older songs, writing new ones, road-testing them all, and taking the fruits of that process into the studio to record with producer James Ford, it wasn’t until April 2023 that the band released the instantly more-</w:t>
      </w:r>
      <w:proofErr w:type="spellStart"/>
      <w:r>
        <w:rPr>
          <w:color w:val="000000"/>
        </w:rPr>
        <w:t>ish</w:t>
      </w:r>
      <w:proofErr w:type="spellEnd"/>
      <w:r>
        <w:rPr>
          <w:color w:val="000000"/>
        </w:rPr>
        <w:t xml:space="preserve"> </w:t>
      </w:r>
      <w:r>
        <w:rPr>
          <w:i/>
          <w:iCs/>
          <w:color w:val="000000"/>
        </w:rPr>
        <w:t>Nothing Matters</w:t>
      </w:r>
      <w:r>
        <w:rPr>
          <w:color w:val="000000"/>
        </w:rPr>
        <w:t xml:space="preserve"> and seemingly everyone had quickly formed an opinion on them. It was an introduction that took the online world by storm, and yet behind all the excitement and narrative was a fantastically confident song by a band doing it the old-fashioned way, out on the road. By July, The Last Dinner Party had released </w:t>
      </w:r>
      <w:r>
        <w:rPr>
          <w:i/>
          <w:iCs/>
          <w:color w:val="000000"/>
        </w:rPr>
        <w:t>Sinner</w:t>
      </w:r>
      <w:r>
        <w:rPr>
          <w:color w:val="000000"/>
        </w:rPr>
        <w:t xml:space="preserve">, another gloriously infectious, leftfield pop epic that fuelled the now fully-formed zeitgeist and set the band up for a Summer packing tents at festivals across the UK and Europe. It was a breakthrough Summer for one of the most talked about new British acts in years, delivering on all that early promise emphatically. The crunching snarl of </w:t>
      </w:r>
      <w:r>
        <w:rPr>
          <w:i/>
          <w:iCs/>
          <w:color w:val="000000"/>
        </w:rPr>
        <w:t>My Lady Of Mercy</w:t>
      </w:r>
      <w:r>
        <w:rPr>
          <w:color w:val="000000"/>
        </w:rPr>
        <w:t xml:space="preserve"> confidently compounded all the buzz and excitement. And as they line up their debut album, </w:t>
      </w:r>
      <w:r>
        <w:rPr>
          <w:i/>
          <w:iCs/>
          <w:color w:val="000000"/>
        </w:rPr>
        <w:t>Prelude To Ecstasy</w:t>
      </w:r>
      <w:r>
        <w:rPr>
          <w:color w:val="000000"/>
        </w:rPr>
        <w:t>, for February 2024, everyone is staking a seat at the table for The Last Dinner Party.</w:t>
      </w:r>
    </w:p>
    <w:p w14:paraId="2F5B8BCE" w14:textId="77777777" w:rsidR="00305A85" w:rsidRDefault="00305A85" w:rsidP="00305A85"/>
    <w:p w14:paraId="660F1FEC" w14:textId="77777777" w:rsidR="00305A85" w:rsidRDefault="00305A85" w:rsidP="00305A85">
      <w:pPr>
        <w:pStyle w:val="NormalWeb"/>
        <w:spacing w:after="0"/>
        <w:jc w:val="both"/>
      </w:pPr>
      <w:r>
        <w:rPr>
          <w:b/>
          <w:bCs/>
          <w:color w:val="000000"/>
        </w:rPr>
        <w:t>Caity Baser</w:t>
      </w:r>
      <w:r>
        <w:rPr>
          <w:color w:val="000000"/>
        </w:rPr>
        <w:t xml:space="preserve"> and ELAM-graduate </w:t>
      </w:r>
      <w:r>
        <w:rPr>
          <w:b/>
          <w:bCs/>
          <w:color w:val="000000"/>
        </w:rPr>
        <w:t xml:space="preserve">Sekou </w:t>
      </w:r>
      <w:r>
        <w:rPr>
          <w:color w:val="000000"/>
        </w:rPr>
        <w:t>were also shortlisted for the award, which has, since its inception in 2008 (originally known as Critics’ Choice), successfully predicted the future stars of music through an impressive roll call of nominees and winners; those who have been awarded The BRITs Rising Star award previously include Adele, Sam Smith, Sam Fender, Ellie Goulding, Florence + The Machine, Griff and the 2023 winner FLO (the first group to receive the award), and artists nominated for the award previously include Dua Lipa, Anne-Marie, Lewis Capaldi, Cat Burns, Michael Kiwanuka, Mabel, Years &amp; Years. Global track streams for all previous winners has surpassed 60 billion.</w:t>
      </w:r>
    </w:p>
    <w:p w14:paraId="6D488283" w14:textId="77777777" w:rsidR="00305A85" w:rsidRDefault="00305A85" w:rsidP="00305A85">
      <w:pPr>
        <w:pStyle w:val="NormalWeb"/>
        <w:spacing w:after="0"/>
        <w:jc w:val="both"/>
      </w:pPr>
      <w:r>
        <w:rPr>
          <w:color w:val="000000"/>
        </w:rPr>
        <w:t> </w:t>
      </w:r>
    </w:p>
    <w:p w14:paraId="11C3DD5E" w14:textId="77777777" w:rsidR="00305A85" w:rsidRDefault="00305A85" w:rsidP="00305A85">
      <w:pPr>
        <w:pStyle w:val="NormalWeb"/>
        <w:spacing w:after="0"/>
        <w:jc w:val="both"/>
      </w:pPr>
      <w:r>
        <w:rPr>
          <w:color w:val="000000"/>
        </w:rPr>
        <w:t>The BRITs Rising Star award shortlist is selected by an invited panel of music editors and critics from the national press, online music editors, heads of music at major radio and music TV stations plus songwriters, producers and live bookers - those working with new rising talent on a regular basis. </w:t>
      </w:r>
    </w:p>
    <w:p w14:paraId="221029B4" w14:textId="77777777" w:rsidR="00305A85" w:rsidRDefault="00305A85" w:rsidP="00305A85"/>
    <w:p w14:paraId="611CADF6" w14:textId="77777777" w:rsidR="00305A85" w:rsidRDefault="00305A85" w:rsidP="00305A85">
      <w:pPr>
        <w:pStyle w:val="NormalWeb"/>
        <w:spacing w:after="0"/>
      </w:pPr>
      <w:r>
        <w:rPr>
          <w:b/>
          <w:bCs/>
          <w:color w:val="000000"/>
        </w:rPr>
        <w:t>Past BRITs Critics’ Choice / Rising Star winners and nominees:</w:t>
      </w:r>
    </w:p>
    <w:p w14:paraId="244AB2D3" w14:textId="77777777" w:rsidR="00305A85" w:rsidRDefault="00305A85" w:rsidP="00305A85"/>
    <w:p w14:paraId="60BB172D" w14:textId="77777777" w:rsidR="00305A85" w:rsidRDefault="00305A85" w:rsidP="00305A85">
      <w:pPr>
        <w:pStyle w:val="NormalWeb"/>
        <w:spacing w:after="0"/>
      </w:pPr>
      <w:r>
        <w:rPr>
          <w:color w:val="000000"/>
        </w:rPr>
        <w:t xml:space="preserve">2008        </w:t>
      </w:r>
      <w:r>
        <w:rPr>
          <w:b/>
          <w:bCs/>
          <w:color w:val="000000"/>
        </w:rPr>
        <w:t xml:space="preserve">Adele </w:t>
      </w:r>
      <w:r>
        <w:rPr>
          <w:i/>
          <w:iCs/>
          <w:color w:val="000000"/>
        </w:rPr>
        <w:t>(Duffy, Foals)</w:t>
      </w:r>
    </w:p>
    <w:p w14:paraId="047500FA" w14:textId="77777777" w:rsidR="00305A85" w:rsidRDefault="00305A85" w:rsidP="00305A85">
      <w:pPr>
        <w:pStyle w:val="NormalWeb"/>
        <w:spacing w:after="0"/>
      </w:pPr>
      <w:r>
        <w:rPr>
          <w:color w:val="000000"/>
        </w:rPr>
        <w:t xml:space="preserve">2009        </w:t>
      </w:r>
      <w:r>
        <w:rPr>
          <w:b/>
          <w:bCs/>
          <w:color w:val="000000"/>
        </w:rPr>
        <w:t>Florence + The Machine</w:t>
      </w:r>
      <w:r>
        <w:rPr>
          <w:color w:val="000000"/>
        </w:rPr>
        <w:t xml:space="preserve"> (</w:t>
      </w:r>
      <w:r>
        <w:rPr>
          <w:i/>
          <w:iCs/>
          <w:color w:val="000000"/>
        </w:rPr>
        <w:t>Little Boots, White Lies)</w:t>
      </w:r>
    </w:p>
    <w:p w14:paraId="17B33251" w14:textId="77777777" w:rsidR="00305A85" w:rsidRDefault="00305A85" w:rsidP="00305A85">
      <w:pPr>
        <w:pStyle w:val="NormalWeb"/>
        <w:spacing w:after="0"/>
      </w:pPr>
      <w:r>
        <w:rPr>
          <w:color w:val="000000"/>
        </w:rPr>
        <w:t xml:space="preserve">2010        </w:t>
      </w:r>
      <w:r>
        <w:rPr>
          <w:b/>
          <w:bCs/>
          <w:color w:val="000000"/>
        </w:rPr>
        <w:t xml:space="preserve">Ellie Goulding </w:t>
      </w:r>
      <w:r>
        <w:rPr>
          <w:color w:val="000000"/>
        </w:rPr>
        <w:t>(</w:t>
      </w:r>
      <w:r>
        <w:rPr>
          <w:i/>
          <w:iCs/>
          <w:color w:val="000000"/>
        </w:rPr>
        <w:t>Delphic, Marina and the Diamonds)</w:t>
      </w:r>
    </w:p>
    <w:p w14:paraId="509E0971" w14:textId="77777777" w:rsidR="00305A85" w:rsidRDefault="00305A85" w:rsidP="00305A85">
      <w:pPr>
        <w:pStyle w:val="NormalWeb"/>
        <w:spacing w:after="0"/>
      </w:pPr>
      <w:r>
        <w:rPr>
          <w:color w:val="000000"/>
        </w:rPr>
        <w:t xml:space="preserve">2011        </w:t>
      </w:r>
      <w:r>
        <w:rPr>
          <w:b/>
          <w:bCs/>
          <w:color w:val="000000"/>
        </w:rPr>
        <w:t xml:space="preserve">Jessie J </w:t>
      </w:r>
      <w:r>
        <w:rPr>
          <w:color w:val="000000"/>
        </w:rPr>
        <w:t>(</w:t>
      </w:r>
      <w:r>
        <w:rPr>
          <w:i/>
          <w:iCs/>
          <w:color w:val="000000"/>
        </w:rPr>
        <w:t>James Blake, The Vaccines)</w:t>
      </w:r>
    </w:p>
    <w:p w14:paraId="59DD20D8" w14:textId="77777777" w:rsidR="00305A85" w:rsidRDefault="00305A85" w:rsidP="00305A85">
      <w:pPr>
        <w:pStyle w:val="NormalWeb"/>
        <w:spacing w:after="0"/>
      </w:pPr>
      <w:r>
        <w:rPr>
          <w:color w:val="000000"/>
        </w:rPr>
        <w:t xml:space="preserve">2012        </w:t>
      </w:r>
      <w:r>
        <w:rPr>
          <w:b/>
          <w:bCs/>
          <w:color w:val="000000"/>
        </w:rPr>
        <w:t xml:space="preserve">Emeli Sandé </w:t>
      </w:r>
      <w:r>
        <w:rPr>
          <w:color w:val="000000"/>
        </w:rPr>
        <w:t>(</w:t>
      </w:r>
      <w:r>
        <w:rPr>
          <w:i/>
          <w:iCs/>
          <w:color w:val="000000"/>
        </w:rPr>
        <w:t>Michael Kiwanuka, Maverick Sabre)</w:t>
      </w:r>
    </w:p>
    <w:p w14:paraId="1341F4C9" w14:textId="77777777" w:rsidR="00305A85" w:rsidRDefault="00305A85" w:rsidP="00305A85">
      <w:pPr>
        <w:pStyle w:val="NormalWeb"/>
        <w:spacing w:after="0"/>
      </w:pPr>
      <w:r>
        <w:rPr>
          <w:color w:val="000000"/>
        </w:rPr>
        <w:t xml:space="preserve">2013        </w:t>
      </w:r>
      <w:r>
        <w:rPr>
          <w:b/>
          <w:bCs/>
          <w:color w:val="000000"/>
        </w:rPr>
        <w:t xml:space="preserve">Tom Odell </w:t>
      </w:r>
      <w:r>
        <w:rPr>
          <w:color w:val="000000"/>
        </w:rPr>
        <w:t>(</w:t>
      </w:r>
      <w:proofErr w:type="spellStart"/>
      <w:r>
        <w:rPr>
          <w:i/>
          <w:iCs/>
          <w:color w:val="000000"/>
        </w:rPr>
        <w:t>AlunaGeorge</w:t>
      </w:r>
      <w:proofErr w:type="spellEnd"/>
      <w:r>
        <w:rPr>
          <w:i/>
          <w:iCs/>
          <w:color w:val="000000"/>
        </w:rPr>
        <w:t>, Laura Mvula)</w:t>
      </w:r>
    </w:p>
    <w:p w14:paraId="64586F3A" w14:textId="77777777" w:rsidR="00305A85" w:rsidRDefault="00305A85" w:rsidP="00305A85">
      <w:pPr>
        <w:pStyle w:val="NormalWeb"/>
        <w:spacing w:after="0"/>
      </w:pPr>
      <w:r>
        <w:rPr>
          <w:color w:val="000000"/>
        </w:rPr>
        <w:t xml:space="preserve">2014        </w:t>
      </w:r>
      <w:r>
        <w:rPr>
          <w:b/>
          <w:bCs/>
          <w:color w:val="000000"/>
        </w:rPr>
        <w:t xml:space="preserve">Sam Smith </w:t>
      </w:r>
      <w:r>
        <w:rPr>
          <w:i/>
          <w:iCs/>
          <w:color w:val="000000"/>
        </w:rPr>
        <w:t xml:space="preserve">(Ella Eyre, </w:t>
      </w:r>
      <w:proofErr w:type="spellStart"/>
      <w:r>
        <w:rPr>
          <w:i/>
          <w:iCs/>
          <w:color w:val="000000"/>
        </w:rPr>
        <w:t>Chlöe</w:t>
      </w:r>
      <w:proofErr w:type="spellEnd"/>
      <w:r>
        <w:rPr>
          <w:i/>
          <w:iCs/>
          <w:color w:val="000000"/>
        </w:rPr>
        <w:t xml:space="preserve"> Howl)</w:t>
      </w:r>
    </w:p>
    <w:p w14:paraId="2FAFE45B" w14:textId="77777777" w:rsidR="00305A85" w:rsidRDefault="00305A85" w:rsidP="00305A85">
      <w:pPr>
        <w:pStyle w:val="NormalWeb"/>
        <w:spacing w:after="0"/>
      </w:pPr>
      <w:r>
        <w:rPr>
          <w:color w:val="000000"/>
        </w:rPr>
        <w:t xml:space="preserve">2015        </w:t>
      </w:r>
      <w:r>
        <w:rPr>
          <w:b/>
          <w:bCs/>
          <w:color w:val="000000"/>
        </w:rPr>
        <w:t xml:space="preserve">James Bay </w:t>
      </w:r>
      <w:r>
        <w:rPr>
          <w:color w:val="000000"/>
        </w:rPr>
        <w:t>(</w:t>
      </w:r>
      <w:r>
        <w:rPr>
          <w:i/>
          <w:iCs/>
          <w:color w:val="000000"/>
        </w:rPr>
        <w:t>George The Poet, Years &amp; Years)</w:t>
      </w:r>
    </w:p>
    <w:p w14:paraId="09D83A33" w14:textId="77777777" w:rsidR="00305A85" w:rsidRDefault="00305A85" w:rsidP="00305A85">
      <w:pPr>
        <w:pStyle w:val="NormalWeb"/>
        <w:spacing w:after="0"/>
      </w:pPr>
      <w:r>
        <w:rPr>
          <w:color w:val="000000"/>
        </w:rPr>
        <w:t xml:space="preserve">2016        </w:t>
      </w:r>
      <w:r>
        <w:rPr>
          <w:b/>
          <w:bCs/>
          <w:color w:val="000000"/>
        </w:rPr>
        <w:t xml:space="preserve">Jack Garratt </w:t>
      </w:r>
      <w:r>
        <w:rPr>
          <w:color w:val="000000"/>
        </w:rPr>
        <w:t>(</w:t>
      </w:r>
      <w:r>
        <w:rPr>
          <w:i/>
          <w:iCs/>
          <w:color w:val="000000"/>
        </w:rPr>
        <w:t xml:space="preserve">Izzy </w:t>
      </w:r>
      <w:proofErr w:type="spellStart"/>
      <w:r>
        <w:rPr>
          <w:i/>
          <w:iCs/>
          <w:color w:val="000000"/>
        </w:rPr>
        <w:t>Bizu</w:t>
      </w:r>
      <w:proofErr w:type="spellEnd"/>
      <w:r>
        <w:rPr>
          <w:i/>
          <w:iCs/>
          <w:color w:val="000000"/>
        </w:rPr>
        <w:t>, Frances)</w:t>
      </w:r>
    </w:p>
    <w:p w14:paraId="473D606A" w14:textId="77777777" w:rsidR="00305A85" w:rsidRDefault="00305A85" w:rsidP="00305A85">
      <w:pPr>
        <w:pStyle w:val="NormalWeb"/>
        <w:spacing w:after="0"/>
      </w:pPr>
      <w:r>
        <w:rPr>
          <w:color w:val="000000"/>
        </w:rPr>
        <w:t xml:space="preserve">2017        </w:t>
      </w:r>
      <w:r>
        <w:rPr>
          <w:b/>
          <w:bCs/>
          <w:color w:val="000000"/>
        </w:rPr>
        <w:t>Rag ’n’ Bone Man</w:t>
      </w:r>
      <w:r>
        <w:rPr>
          <w:color w:val="000000"/>
        </w:rPr>
        <w:t xml:space="preserve"> (</w:t>
      </w:r>
      <w:r>
        <w:rPr>
          <w:i/>
          <w:iCs/>
          <w:color w:val="000000"/>
        </w:rPr>
        <w:t>Anne Marie, Dua Lipa)</w:t>
      </w:r>
    </w:p>
    <w:p w14:paraId="18A88A97" w14:textId="77777777" w:rsidR="00305A85" w:rsidRDefault="00305A85" w:rsidP="00305A85">
      <w:pPr>
        <w:pStyle w:val="NormalWeb"/>
        <w:spacing w:after="0"/>
      </w:pPr>
      <w:r>
        <w:rPr>
          <w:color w:val="000000"/>
        </w:rPr>
        <w:t>2018</w:t>
      </w:r>
      <w:r>
        <w:rPr>
          <w:rStyle w:val="gmail-apple-tab-span"/>
          <w:color w:val="000000"/>
        </w:rPr>
        <w:t xml:space="preserve"> </w:t>
      </w:r>
      <w:r>
        <w:rPr>
          <w:b/>
          <w:bCs/>
          <w:color w:val="000000"/>
        </w:rPr>
        <w:t>Jorja Smith</w:t>
      </w:r>
      <w:r>
        <w:rPr>
          <w:color w:val="000000"/>
        </w:rPr>
        <w:t xml:space="preserve"> (</w:t>
      </w:r>
      <w:proofErr w:type="spellStart"/>
      <w:r>
        <w:rPr>
          <w:i/>
          <w:iCs/>
          <w:color w:val="000000"/>
        </w:rPr>
        <w:t>Stefflon</w:t>
      </w:r>
      <w:proofErr w:type="spellEnd"/>
      <w:r>
        <w:rPr>
          <w:i/>
          <w:iCs/>
          <w:color w:val="000000"/>
        </w:rPr>
        <w:t xml:space="preserve"> Don, Mabel)</w:t>
      </w:r>
    </w:p>
    <w:p w14:paraId="14D992A8" w14:textId="77777777" w:rsidR="00305A85" w:rsidRDefault="00305A85" w:rsidP="00305A85">
      <w:pPr>
        <w:pStyle w:val="NormalWeb"/>
        <w:spacing w:after="0"/>
      </w:pPr>
      <w:r>
        <w:rPr>
          <w:color w:val="000000"/>
        </w:rPr>
        <w:t>2019</w:t>
      </w:r>
      <w:r>
        <w:rPr>
          <w:rStyle w:val="gmail-apple-tab-span"/>
          <w:color w:val="000000"/>
        </w:rPr>
        <w:t xml:space="preserve"> </w:t>
      </w:r>
      <w:r>
        <w:rPr>
          <w:b/>
          <w:bCs/>
          <w:color w:val="000000"/>
        </w:rPr>
        <w:t>Sam Fender</w:t>
      </w:r>
      <w:r>
        <w:rPr>
          <w:color w:val="000000"/>
        </w:rPr>
        <w:t xml:space="preserve"> (</w:t>
      </w:r>
      <w:r>
        <w:rPr>
          <w:i/>
          <w:iCs/>
          <w:color w:val="000000"/>
        </w:rPr>
        <w:t>Lewis Capaldi, Mahalia)</w:t>
      </w:r>
    </w:p>
    <w:p w14:paraId="79DBFBAA" w14:textId="77777777" w:rsidR="00305A85" w:rsidRDefault="00305A85" w:rsidP="00305A85">
      <w:pPr>
        <w:pStyle w:val="NormalWeb"/>
        <w:spacing w:after="0"/>
      </w:pPr>
      <w:r>
        <w:rPr>
          <w:color w:val="000000"/>
        </w:rPr>
        <w:t>2020</w:t>
      </w:r>
      <w:r>
        <w:rPr>
          <w:rStyle w:val="gmail-apple-tab-span"/>
          <w:color w:val="000000"/>
        </w:rPr>
        <w:t xml:space="preserve"> </w:t>
      </w:r>
      <w:r>
        <w:rPr>
          <w:b/>
          <w:bCs/>
          <w:color w:val="000000"/>
        </w:rPr>
        <w:t>Celeste</w:t>
      </w:r>
      <w:r>
        <w:rPr>
          <w:color w:val="000000"/>
        </w:rPr>
        <w:t xml:space="preserve"> (</w:t>
      </w:r>
      <w:proofErr w:type="spellStart"/>
      <w:r>
        <w:rPr>
          <w:i/>
          <w:iCs/>
          <w:color w:val="000000"/>
        </w:rPr>
        <w:t>Beabadoobee</w:t>
      </w:r>
      <w:proofErr w:type="spellEnd"/>
      <w:r>
        <w:rPr>
          <w:i/>
          <w:iCs/>
          <w:color w:val="000000"/>
        </w:rPr>
        <w:t>, Joy Crookes)</w:t>
      </w:r>
    </w:p>
    <w:p w14:paraId="07529149" w14:textId="77777777" w:rsidR="00305A85" w:rsidRDefault="00305A85" w:rsidP="00305A85">
      <w:pPr>
        <w:pStyle w:val="NormalWeb"/>
        <w:spacing w:after="0"/>
      </w:pPr>
      <w:r>
        <w:rPr>
          <w:color w:val="000000"/>
        </w:rPr>
        <w:t>2021</w:t>
      </w:r>
      <w:r>
        <w:rPr>
          <w:rStyle w:val="gmail-apple-tab-span"/>
          <w:color w:val="000000"/>
        </w:rPr>
        <w:t xml:space="preserve"> </w:t>
      </w:r>
      <w:r>
        <w:rPr>
          <w:b/>
          <w:bCs/>
          <w:color w:val="000000"/>
        </w:rPr>
        <w:t xml:space="preserve">Griff </w:t>
      </w:r>
      <w:r>
        <w:rPr>
          <w:color w:val="000000"/>
        </w:rPr>
        <w:t>(</w:t>
      </w:r>
      <w:r>
        <w:rPr>
          <w:i/>
          <w:iCs/>
          <w:color w:val="000000"/>
        </w:rPr>
        <w:t>Pa Salieu, Rina Sawayama)</w:t>
      </w:r>
    </w:p>
    <w:p w14:paraId="059C5FFC" w14:textId="77777777" w:rsidR="00305A85" w:rsidRDefault="00305A85" w:rsidP="00305A85">
      <w:pPr>
        <w:pStyle w:val="NormalWeb"/>
        <w:spacing w:after="0"/>
      </w:pPr>
      <w:r>
        <w:rPr>
          <w:color w:val="000000"/>
        </w:rPr>
        <w:t>2022</w:t>
      </w:r>
      <w:r>
        <w:rPr>
          <w:rStyle w:val="gmail-apple-tab-span"/>
          <w:color w:val="000000"/>
        </w:rPr>
        <w:t xml:space="preserve"> </w:t>
      </w:r>
      <w:r>
        <w:rPr>
          <w:b/>
          <w:bCs/>
          <w:color w:val="000000"/>
        </w:rPr>
        <w:t>Holly Humberstone</w:t>
      </w:r>
      <w:r>
        <w:rPr>
          <w:color w:val="000000"/>
        </w:rPr>
        <w:t xml:space="preserve"> (</w:t>
      </w:r>
      <w:r>
        <w:rPr>
          <w:i/>
          <w:iCs/>
          <w:color w:val="000000"/>
        </w:rPr>
        <w:t>Bree Runway, Lola Young)</w:t>
      </w:r>
    </w:p>
    <w:p w14:paraId="5B1AFE71" w14:textId="77777777" w:rsidR="00305A85" w:rsidRDefault="00305A85" w:rsidP="00305A85">
      <w:pPr>
        <w:pStyle w:val="NormalWeb"/>
        <w:spacing w:after="0"/>
      </w:pPr>
      <w:r>
        <w:rPr>
          <w:color w:val="000000"/>
        </w:rPr>
        <w:t>2023</w:t>
      </w:r>
      <w:r>
        <w:rPr>
          <w:rStyle w:val="gmail-apple-tab-span"/>
          <w:color w:val="000000"/>
        </w:rPr>
        <w:t xml:space="preserve"> </w:t>
      </w:r>
      <w:r>
        <w:rPr>
          <w:b/>
          <w:bCs/>
          <w:color w:val="000000"/>
        </w:rPr>
        <w:t>FLO</w:t>
      </w:r>
      <w:r>
        <w:rPr>
          <w:b/>
          <w:bCs/>
          <w:i/>
          <w:iCs/>
          <w:color w:val="000000"/>
        </w:rPr>
        <w:t xml:space="preserve"> </w:t>
      </w:r>
      <w:r>
        <w:rPr>
          <w:i/>
          <w:iCs/>
          <w:color w:val="000000"/>
        </w:rPr>
        <w:t>(Cat Burns, Nia Archives)</w:t>
      </w:r>
    </w:p>
    <w:p w14:paraId="35A02239" w14:textId="77777777" w:rsidR="00305A85" w:rsidRDefault="00305A85" w:rsidP="00305A85"/>
    <w:p w14:paraId="5B4DB122" w14:textId="77777777" w:rsidR="00305A85" w:rsidRDefault="00305A85" w:rsidP="00305A85">
      <w:pPr>
        <w:pStyle w:val="NormalWeb"/>
        <w:spacing w:after="0"/>
        <w:jc w:val="both"/>
      </w:pPr>
      <w:r>
        <w:rPr>
          <w:color w:val="000000"/>
        </w:rPr>
        <w:t xml:space="preserve">The BRIT Awards 2024 with Mastercard will take place on </w:t>
      </w:r>
      <w:r>
        <w:rPr>
          <w:b/>
          <w:bCs/>
          <w:color w:val="000000"/>
        </w:rPr>
        <w:t xml:space="preserve">Saturday 2nd March </w:t>
      </w:r>
      <w:r>
        <w:rPr>
          <w:color w:val="000000"/>
        </w:rPr>
        <w:t xml:space="preserve">- once again taking place on a Saturday in a primetime TV slot - and will broadcast live on </w:t>
      </w:r>
      <w:r>
        <w:rPr>
          <w:b/>
          <w:bCs/>
          <w:color w:val="000000"/>
        </w:rPr>
        <w:t xml:space="preserve">ITV1 and ITVX </w:t>
      </w:r>
      <w:r>
        <w:rPr>
          <w:color w:val="000000"/>
        </w:rPr>
        <w:t xml:space="preserve">- from </w:t>
      </w:r>
      <w:r>
        <w:rPr>
          <w:b/>
          <w:bCs/>
          <w:color w:val="000000"/>
        </w:rPr>
        <w:t>The O2 arena</w:t>
      </w:r>
      <w:r>
        <w:rPr>
          <w:color w:val="000000"/>
        </w:rPr>
        <w:t>. </w:t>
      </w:r>
    </w:p>
    <w:p w14:paraId="4E9149AE" w14:textId="77777777" w:rsidR="00305A85" w:rsidRDefault="00305A85" w:rsidP="00305A85"/>
    <w:p w14:paraId="36C47A5E" w14:textId="77777777" w:rsidR="00305A85" w:rsidRDefault="00305A85" w:rsidP="00305A85">
      <w:pPr>
        <w:pStyle w:val="NormalWeb"/>
        <w:spacing w:after="0"/>
        <w:jc w:val="both"/>
      </w:pPr>
      <w:r>
        <w:rPr>
          <w:color w:val="000000"/>
        </w:rPr>
        <w:t xml:space="preserve">This year the BRIT award has been designed by </w:t>
      </w:r>
      <w:r>
        <w:rPr>
          <w:b/>
          <w:bCs/>
          <w:color w:val="000000"/>
        </w:rPr>
        <w:t>Rachel Jones</w:t>
      </w:r>
      <w:r>
        <w:rPr>
          <w:color w:val="000000"/>
        </w:rPr>
        <w:t xml:space="preserve">, </w:t>
      </w:r>
      <w:r>
        <w:rPr>
          <w:color w:val="242424"/>
        </w:rPr>
        <w:t xml:space="preserve">the highly acclaimed British visual artist recently labelled by Time Out as </w:t>
      </w:r>
      <w:r>
        <w:rPr>
          <w:i/>
          <w:iCs/>
          <w:color w:val="242424"/>
        </w:rPr>
        <w:t>‘the most interesting abstract painter working today’</w:t>
      </w:r>
      <w:r>
        <w:rPr>
          <w:color w:val="242424"/>
        </w:rPr>
        <w:t>. </w:t>
      </w:r>
    </w:p>
    <w:p w14:paraId="2A97400A" w14:textId="77777777" w:rsidR="00305A85" w:rsidRDefault="00305A85" w:rsidP="00305A85"/>
    <w:p w14:paraId="07809BF3" w14:textId="77777777" w:rsidR="00305A85" w:rsidRDefault="00305A85" w:rsidP="00305A85">
      <w:pPr>
        <w:pStyle w:val="NormalWeb"/>
        <w:spacing w:after="0"/>
        <w:jc w:val="both"/>
      </w:pPr>
      <w:r>
        <w:rPr>
          <w:color w:val="000000"/>
        </w:rPr>
        <w:t>Mastercard returns as headline partner of The BRIT Awards for the 26th year, bringing cardholders closer to their passion for music through a range of BRITs experiences. Mastercard continues to partner with the BRIT School to support and celebrate the next generation of creative talent.</w:t>
      </w:r>
    </w:p>
    <w:p w14:paraId="6BEB645C" w14:textId="77777777" w:rsidR="00305A85" w:rsidRDefault="00305A85" w:rsidP="00305A85"/>
    <w:p w14:paraId="40760845" w14:textId="77777777" w:rsidR="00305A85" w:rsidRDefault="00305A85" w:rsidP="00305A85">
      <w:pPr>
        <w:pStyle w:val="NormalWeb"/>
        <w:spacing w:after="0"/>
        <w:jc w:val="both"/>
      </w:pPr>
      <w:r>
        <w:rPr>
          <w:color w:val="000000"/>
        </w:rPr>
        <w:t>Further campaign announcements will be unveiled in the coming months.</w:t>
      </w:r>
    </w:p>
    <w:p w14:paraId="0B2819CF" w14:textId="77777777" w:rsidR="00305A85" w:rsidRDefault="00305A85" w:rsidP="00305A85">
      <w:pPr>
        <w:pStyle w:val="NormalWeb"/>
        <w:spacing w:after="0"/>
        <w:jc w:val="both"/>
      </w:pPr>
    </w:p>
    <w:p w14:paraId="1C72CC67" w14:textId="77777777" w:rsidR="00305A85" w:rsidRDefault="00305A85" w:rsidP="00305A85">
      <w:pPr>
        <w:pStyle w:val="NormalWeb"/>
        <w:spacing w:after="0"/>
        <w:jc w:val="both"/>
      </w:pPr>
      <w:r>
        <w:rPr>
          <w:rFonts w:ascii="Arial" w:hAnsi="Arial" w:cs="Arial"/>
          <w:b/>
          <w:bCs/>
          <w:color w:val="000000"/>
        </w:rPr>
        <w:t>------</w:t>
      </w:r>
    </w:p>
    <w:p w14:paraId="7B1859B7" w14:textId="77777777" w:rsidR="00305A85" w:rsidRDefault="00305A85" w:rsidP="00305A85">
      <w:pPr>
        <w:pStyle w:val="NormalWeb"/>
        <w:spacing w:after="0"/>
        <w:jc w:val="both"/>
      </w:pPr>
      <w:r>
        <w:rPr>
          <w:rFonts w:ascii="Arial" w:hAnsi="Arial" w:cs="Arial"/>
          <w:b/>
          <w:bCs/>
          <w:color w:val="000000"/>
          <w:sz w:val="20"/>
          <w:szCs w:val="20"/>
        </w:rPr>
        <w:t> </w:t>
      </w:r>
    </w:p>
    <w:p w14:paraId="7036BA90" w14:textId="77777777" w:rsidR="00305A85" w:rsidRDefault="00305A85" w:rsidP="00305A85">
      <w:pPr>
        <w:pStyle w:val="NormalWeb"/>
        <w:spacing w:after="0"/>
        <w:jc w:val="both"/>
      </w:pPr>
      <w:hyperlink r:id="rId8" w:history="1">
        <w:r>
          <w:rPr>
            <w:rStyle w:val="Hyperlink"/>
            <w:rFonts w:ascii="Arial" w:hAnsi="Arial" w:cs="Arial"/>
            <w:b/>
            <w:bCs/>
            <w:sz w:val="20"/>
            <w:szCs w:val="20"/>
          </w:rPr>
          <w:t>w</w:t>
        </w:r>
        <w:r>
          <w:rPr>
            <w:rStyle w:val="Hyperlink"/>
            <w:b/>
            <w:bCs/>
            <w:sz w:val="20"/>
            <w:szCs w:val="20"/>
          </w:rPr>
          <w:t>ww.brits.co.uk</w:t>
        </w:r>
      </w:hyperlink>
    </w:p>
    <w:p w14:paraId="7EA01487" w14:textId="77777777" w:rsidR="00305A85" w:rsidRDefault="00305A85" w:rsidP="00305A85">
      <w:pPr>
        <w:pStyle w:val="NormalWeb"/>
        <w:spacing w:after="0"/>
        <w:jc w:val="both"/>
      </w:pPr>
      <w:r>
        <w:rPr>
          <w:b/>
          <w:bCs/>
          <w:sz w:val="20"/>
          <w:szCs w:val="20"/>
        </w:rPr>
        <w:t>@BRITs (Twitter, Facebook Instagram, YouTube, TikTok)</w:t>
      </w:r>
    </w:p>
    <w:p w14:paraId="5E4086BD" w14:textId="77777777" w:rsidR="00305A85" w:rsidRDefault="00305A85" w:rsidP="00305A85">
      <w:pPr>
        <w:pStyle w:val="NormalWeb"/>
        <w:spacing w:after="0"/>
        <w:jc w:val="both"/>
      </w:pPr>
      <w:r>
        <w:rPr>
          <w:color w:val="000000"/>
          <w:sz w:val="20"/>
          <w:szCs w:val="20"/>
        </w:rPr>
        <w:t> </w:t>
      </w:r>
    </w:p>
    <w:p w14:paraId="6C7DD8B3" w14:textId="77777777" w:rsidR="00305A85" w:rsidRDefault="00305A85" w:rsidP="00305A85">
      <w:pPr>
        <w:pStyle w:val="NormalWeb"/>
        <w:spacing w:after="0"/>
        <w:jc w:val="both"/>
      </w:pPr>
      <w:r>
        <w:rPr>
          <w:color w:val="000000"/>
          <w:sz w:val="20"/>
          <w:szCs w:val="20"/>
        </w:rPr>
        <w:t>For further information on The BRITs, please contact:</w:t>
      </w:r>
    </w:p>
    <w:p w14:paraId="32EF3547" w14:textId="77777777" w:rsidR="00305A85" w:rsidRDefault="00305A85" w:rsidP="00305A85">
      <w:pPr>
        <w:pStyle w:val="NormalWeb"/>
        <w:spacing w:after="0"/>
        <w:jc w:val="both"/>
      </w:pPr>
      <w:r>
        <w:rPr>
          <w:color w:val="000000"/>
          <w:sz w:val="20"/>
          <w:szCs w:val="20"/>
        </w:rPr>
        <w:t>Press/Online – DawBell</w:t>
      </w:r>
    </w:p>
    <w:p w14:paraId="1DDBAE26" w14:textId="77777777" w:rsidR="00305A85" w:rsidRDefault="00305A85" w:rsidP="00305A85">
      <w:pPr>
        <w:pStyle w:val="NormalWeb"/>
        <w:spacing w:after="0"/>
        <w:jc w:val="both"/>
      </w:pPr>
      <w:r>
        <w:rPr>
          <w:color w:val="000000"/>
          <w:sz w:val="20"/>
          <w:szCs w:val="20"/>
        </w:rPr>
        <w:t>Stuart Bell/Richard Dawes/Kate Etteridge/Holly Appleton</w:t>
      </w:r>
    </w:p>
    <w:p w14:paraId="0FB4BAFA" w14:textId="77777777" w:rsidR="00305A85" w:rsidRDefault="00305A85" w:rsidP="00305A85">
      <w:pPr>
        <w:pStyle w:val="NormalWeb"/>
        <w:spacing w:after="0"/>
        <w:jc w:val="both"/>
      </w:pPr>
      <w:hyperlink r:id="rId9" w:history="1">
        <w:r>
          <w:rPr>
            <w:rStyle w:val="Hyperlink"/>
            <w:sz w:val="20"/>
            <w:szCs w:val="20"/>
          </w:rPr>
          <w:t>Stuart.bell@dawbell.com</w:t>
        </w:r>
      </w:hyperlink>
      <w:r>
        <w:rPr>
          <w:color w:val="000000"/>
          <w:sz w:val="20"/>
          <w:szCs w:val="20"/>
        </w:rPr>
        <w:t xml:space="preserve"> / 07931501495</w:t>
      </w:r>
    </w:p>
    <w:p w14:paraId="2375D420" w14:textId="77777777" w:rsidR="00305A85" w:rsidRDefault="00305A85" w:rsidP="00305A85">
      <w:pPr>
        <w:pStyle w:val="NormalWeb"/>
        <w:spacing w:after="0"/>
        <w:jc w:val="both"/>
      </w:pPr>
      <w:hyperlink r:id="rId10" w:history="1">
        <w:r>
          <w:rPr>
            <w:rStyle w:val="Hyperlink"/>
            <w:sz w:val="20"/>
            <w:szCs w:val="20"/>
          </w:rPr>
          <w:t>Richard.dawes@dawbell.com</w:t>
        </w:r>
      </w:hyperlink>
      <w:r>
        <w:rPr>
          <w:color w:val="000000"/>
          <w:sz w:val="20"/>
          <w:szCs w:val="20"/>
        </w:rPr>
        <w:t xml:space="preserve"> / 07931 501 924</w:t>
      </w:r>
    </w:p>
    <w:p w14:paraId="7A579827" w14:textId="77777777" w:rsidR="00305A85" w:rsidRDefault="00305A85" w:rsidP="00305A85">
      <w:pPr>
        <w:pStyle w:val="NormalWeb"/>
        <w:spacing w:after="0"/>
        <w:jc w:val="both"/>
      </w:pPr>
      <w:hyperlink r:id="rId11" w:history="1">
        <w:r>
          <w:rPr>
            <w:rStyle w:val="Hyperlink"/>
            <w:sz w:val="20"/>
            <w:szCs w:val="20"/>
          </w:rPr>
          <w:t>kate.etteridge@dawbell.com</w:t>
        </w:r>
      </w:hyperlink>
      <w:r>
        <w:rPr>
          <w:color w:val="000000"/>
          <w:sz w:val="20"/>
          <w:szCs w:val="20"/>
        </w:rPr>
        <w:t xml:space="preserve"> / 07786548850</w:t>
      </w:r>
    </w:p>
    <w:p w14:paraId="0D7509C8" w14:textId="77777777" w:rsidR="00305A85" w:rsidRDefault="00305A85" w:rsidP="00305A85">
      <w:pPr>
        <w:pStyle w:val="NormalWeb"/>
        <w:spacing w:after="0"/>
        <w:jc w:val="both"/>
      </w:pPr>
      <w:hyperlink r:id="rId12" w:history="1">
        <w:r>
          <w:rPr>
            <w:rStyle w:val="Hyperlink"/>
            <w:sz w:val="20"/>
            <w:szCs w:val="20"/>
          </w:rPr>
          <w:t>holly.appleton@dawbell.com</w:t>
        </w:r>
      </w:hyperlink>
      <w:r>
        <w:rPr>
          <w:color w:val="000000"/>
          <w:sz w:val="20"/>
          <w:szCs w:val="20"/>
        </w:rPr>
        <w:t xml:space="preserve"> / 07891997704</w:t>
      </w:r>
    </w:p>
    <w:p w14:paraId="5E04E9A3" w14:textId="77777777" w:rsidR="00305A85" w:rsidRDefault="00305A85" w:rsidP="00305A85"/>
    <w:p w14:paraId="7D8403F4" w14:textId="77777777" w:rsidR="00305A85" w:rsidRDefault="00305A85" w:rsidP="00305A85">
      <w:pPr>
        <w:pStyle w:val="NormalWeb"/>
        <w:spacing w:after="0"/>
        <w:jc w:val="both"/>
      </w:pPr>
      <w:r>
        <w:rPr>
          <w:color w:val="000000"/>
          <w:sz w:val="20"/>
          <w:szCs w:val="20"/>
        </w:rPr>
        <w:t>TV/Radio - LD Communications</w:t>
      </w:r>
    </w:p>
    <w:p w14:paraId="4C989D81" w14:textId="77777777" w:rsidR="00305A85" w:rsidRDefault="00305A85" w:rsidP="00305A85">
      <w:pPr>
        <w:pStyle w:val="NormalWeb"/>
        <w:spacing w:after="0"/>
        <w:jc w:val="both"/>
      </w:pPr>
      <w:r>
        <w:rPr>
          <w:color w:val="000000"/>
          <w:sz w:val="20"/>
          <w:szCs w:val="20"/>
        </w:rPr>
        <w:t>Doug Wright/Emma Elwood</w:t>
      </w:r>
    </w:p>
    <w:p w14:paraId="15DF2D11" w14:textId="77777777" w:rsidR="00305A85" w:rsidRDefault="00305A85" w:rsidP="00305A85">
      <w:pPr>
        <w:pStyle w:val="NormalWeb"/>
        <w:spacing w:after="0"/>
        <w:jc w:val="both"/>
      </w:pPr>
      <w:hyperlink r:id="rId13" w:history="1">
        <w:r>
          <w:rPr>
            <w:rStyle w:val="Hyperlink"/>
            <w:sz w:val="20"/>
            <w:szCs w:val="20"/>
          </w:rPr>
          <w:t>doug.wright@ldcommunications.co.uk</w:t>
        </w:r>
      </w:hyperlink>
      <w:r>
        <w:rPr>
          <w:color w:val="000000"/>
          <w:sz w:val="20"/>
          <w:szCs w:val="20"/>
        </w:rPr>
        <w:t xml:space="preserve"> / 07979707772</w:t>
      </w:r>
    </w:p>
    <w:p w14:paraId="2DD0986E" w14:textId="77777777" w:rsidR="00305A85" w:rsidRDefault="00305A85" w:rsidP="00305A85">
      <w:pPr>
        <w:pStyle w:val="NormalWeb"/>
        <w:spacing w:after="0"/>
        <w:jc w:val="both"/>
      </w:pPr>
      <w:hyperlink r:id="rId14" w:history="1">
        <w:r>
          <w:rPr>
            <w:rStyle w:val="Hyperlink"/>
            <w:sz w:val="20"/>
            <w:szCs w:val="20"/>
          </w:rPr>
          <w:t>emma.elwood@ldcommunications.co.uk</w:t>
        </w:r>
      </w:hyperlink>
      <w:r>
        <w:rPr>
          <w:color w:val="000000"/>
          <w:sz w:val="20"/>
          <w:szCs w:val="20"/>
        </w:rPr>
        <w:t xml:space="preserve"> / 07968373401</w:t>
      </w:r>
    </w:p>
    <w:p w14:paraId="367470BB" w14:textId="77777777" w:rsidR="00305A85" w:rsidRDefault="00305A85" w:rsidP="00305A85">
      <w:pPr>
        <w:pStyle w:val="NormalWeb"/>
        <w:spacing w:after="0"/>
        <w:jc w:val="both"/>
      </w:pPr>
      <w:r>
        <w:rPr>
          <w:b/>
          <w:bCs/>
          <w:color w:val="000000"/>
          <w:sz w:val="20"/>
          <w:szCs w:val="20"/>
        </w:rPr>
        <w:t> </w:t>
      </w:r>
    </w:p>
    <w:p w14:paraId="2C157553" w14:textId="77777777" w:rsidR="00305A85" w:rsidRDefault="00305A85" w:rsidP="00305A85">
      <w:pPr>
        <w:pStyle w:val="NormalWeb"/>
        <w:spacing w:after="240"/>
        <w:jc w:val="both"/>
      </w:pPr>
      <w:r>
        <w:rPr>
          <w:b/>
          <w:bCs/>
          <w:color w:val="000000"/>
          <w:sz w:val="16"/>
          <w:szCs w:val="16"/>
        </w:rPr>
        <w:t>Notes to Editors</w:t>
      </w:r>
    </w:p>
    <w:p w14:paraId="4E42BE41" w14:textId="77777777" w:rsidR="00305A85" w:rsidRDefault="00305A85" w:rsidP="00305A85">
      <w:pPr>
        <w:pStyle w:val="NormalWeb"/>
        <w:spacing w:after="0"/>
        <w:jc w:val="both"/>
      </w:pPr>
      <w:r>
        <w:rPr>
          <w:b/>
          <w:bCs/>
          <w:color w:val="000000"/>
          <w:sz w:val="16"/>
          <w:szCs w:val="16"/>
        </w:rPr>
        <w:t xml:space="preserve">About The BRIT Trust  </w:t>
      </w:r>
      <w:hyperlink r:id="rId15" w:history="1">
        <w:r>
          <w:rPr>
            <w:rStyle w:val="Hyperlink"/>
            <w:color w:val="0563C1"/>
            <w:sz w:val="16"/>
            <w:szCs w:val="16"/>
          </w:rPr>
          <w:t>www.brittrust.co.uk</w:t>
        </w:r>
      </w:hyperlink>
    </w:p>
    <w:p w14:paraId="718999EE" w14:textId="77777777" w:rsidR="00305A85" w:rsidRDefault="00305A85" w:rsidP="00305A85">
      <w:pPr>
        <w:pStyle w:val="NormalWeb"/>
        <w:spacing w:after="0"/>
        <w:jc w:val="both"/>
      </w:pPr>
      <w:hyperlink r:id="rId16" w:history="1">
        <w:r>
          <w:rPr>
            <w:rStyle w:val="Hyperlink"/>
            <w:color w:val="0563C1"/>
            <w:sz w:val="16"/>
            <w:szCs w:val="16"/>
          </w:rPr>
          <w:t>The BRIT Trust</w:t>
        </w:r>
      </w:hyperlink>
      <w:r>
        <w:rPr>
          <w:color w:val="000000"/>
          <w:sz w:val="16"/>
          <w:szCs w:val="16"/>
        </w:rPr>
        <w:t xml:space="preserve"> is the music industry’s charity, with a mission to improve lives through the power of music and the creative arts.  It is funded in large part through monies raised annually by </w:t>
      </w:r>
      <w:hyperlink r:id="rId17" w:history="1">
        <w:r>
          <w:rPr>
            <w:rStyle w:val="Hyperlink"/>
            <w:color w:val="0563C1"/>
            <w:sz w:val="16"/>
            <w:szCs w:val="16"/>
          </w:rPr>
          <w:t>The BRIT Awards</w:t>
        </w:r>
      </w:hyperlink>
      <w:r>
        <w:rPr>
          <w:color w:val="000000"/>
          <w:sz w:val="16"/>
          <w:szCs w:val="16"/>
        </w:rPr>
        <w:t xml:space="preserve"> and the </w:t>
      </w:r>
      <w:hyperlink r:id="rId18" w:history="1">
        <w:r>
          <w:rPr>
            <w:rStyle w:val="Hyperlink"/>
            <w:color w:val="0563C1"/>
            <w:sz w:val="16"/>
            <w:szCs w:val="16"/>
          </w:rPr>
          <w:t>Music Industry Trusts</w:t>
        </w:r>
      </w:hyperlink>
      <w:r>
        <w:rPr>
          <w:color w:val="000000"/>
          <w:sz w:val="16"/>
          <w:szCs w:val="16"/>
        </w:rPr>
        <w:t xml:space="preserve"> (MITS) Award.  </w:t>
      </w:r>
      <w:r>
        <w:rPr>
          <w:sz w:val="16"/>
          <w:szCs w:val="16"/>
        </w:rPr>
        <w:t xml:space="preserve">Since its founding by UK record labels and the BPI in 1989, the Trust has distributed around £28 million to a broad range of progressive charities that promote education and wellbeing through music, with over half this amount going to </w:t>
      </w:r>
      <w:hyperlink r:id="rId19" w:history="1">
        <w:r>
          <w:rPr>
            <w:rStyle w:val="Hyperlink"/>
            <w:color w:val="0563C1"/>
            <w:sz w:val="16"/>
            <w:szCs w:val="16"/>
          </w:rPr>
          <w:t>The BRIT School</w:t>
        </w:r>
      </w:hyperlink>
      <w:r>
        <w:rPr>
          <w:color w:val="000000"/>
          <w:sz w:val="16"/>
          <w:szCs w:val="16"/>
        </w:rPr>
        <w:t xml:space="preserve">, the UK’s leading performing and creative arts school that is free to attend, and </w:t>
      </w:r>
      <w:hyperlink r:id="rId20" w:history="1">
        <w:r>
          <w:rPr>
            <w:rStyle w:val="Hyperlink"/>
            <w:color w:val="0563C1"/>
            <w:sz w:val="16"/>
            <w:szCs w:val="16"/>
          </w:rPr>
          <w:t>Nordoff Robbins</w:t>
        </w:r>
      </w:hyperlink>
      <w:r>
        <w:rPr>
          <w:color w:val="000000"/>
          <w:sz w:val="16"/>
          <w:szCs w:val="16"/>
        </w:rPr>
        <w:t xml:space="preserve">, the UK’s largest music therapy provider.  Other charities among many others supported include </w:t>
      </w:r>
      <w:hyperlink r:id="rId21" w:history="1">
        <w:r>
          <w:rPr>
            <w:rStyle w:val="Hyperlink"/>
            <w:color w:val="0563C1"/>
            <w:sz w:val="16"/>
            <w:szCs w:val="16"/>
          </w:rPr>
          <w:t>Mind</w:t>
        </w:r>
      </w:hyperlink>
      <w:r>
        <w:rPr>
          <w:color w:val="000000"/>
          <w:sz w:val="16"/>
          <w:szCs w:val="16"/>
        </w:rPr>
        <w:t xml:space="preserve">, to promote good mental health in schools, the music industry and the workplace; </w:t>
      </w:r>
      <w:hyperlink r:id="rId22" w:history="1">
        <w:r>
          <w:rPr>
            <w:rStyle w:val="Hyperlink"/>
            <w:color w:val="0563C1"/>
            <w:sz w:val="16"/>
            <w:szCs w:val="16"/>
          </w:rPr>
          <w:t>Music Support</w:t>
        </w:r>
      </w:hyperlink>
      <w:r>
        <w:rPr>
          <w:color w:val="000000"/>
          <w:sz w:val="16"/>
          <w:szCs w:val="16"/>
        </w:rPr>
        <w:t xml:space="preserve">, the addictions and mental health charity; </w:t>
      </w:r>
      <w:hyperlink r:id="rId23" w:history="1">
        <w:r>
          <w:rPr>
            <w:rStyle w:val="Hyperlink"/>
            <w:color w:val="0563C1"/>
            <w:sz w:val="16"/>
            <w:szCs w:val="16"/>
          </w:rPr>
          <w:t>East London Arts &amp; Music</w:t>
        </w:r>
      </w:hyperlink>
      <w:r>
        <w:rPr>
          <w:color w:val="000000"/>
          <w:sz w:val="16"/>
          <w:szCs w:val="16"/>
        </w:rPr>
        <w:t xml:space="preserve"> (ELAM), the free school sixth form; and </w:t>
      </w:r>
      <w:hyperlink r:id="rId24" w:history="1">
        <w:r>
          <w:rPr>
            <w:rStyle w:val="Hyperlink"/>
            <w:color w:val="0563C1"/>
            <w:sz w:val="16"/>
            <w:szCs w:val="16"/>
          </w:rPr>
          <w:t>Key4Life</w:t>
        </w:r>
      </w:hyperlink>
      <w:r>
        <w:rPr>
          <w:color w:val="000000"/>
          <w:sz w:val="16"/>
          <w:szCs w:val="16"/>
        </w:rPr>
        <w:t>, which seeks to help young men in prison, or who are at risk of ending up there, a way out from a life of crime by drawing on their passion for music. </w:t>
      </w:r>
    </w:p>
    <w:p w14:paraId="46E322E4" w14:textId="77777777" w:rsidR="00305A85" w:rsidRDefault="00305A85" w:rsidP="00305A85">
      <w:pPr>
        <w:pStyle w:val="NormalWeb"/>
        <w:spacing w:after="0"/>
        <w:jc w:val="both"/>
      </w:pPr>
      <w:r>
        <w:rPr>
          <w:b/>
          <w:bCs/>
          <w:sz w:val="16"/>
          <w:szCs w:val="16"/>
        </w:rPr>
        <w:t>About Mastercard (NYSE: MA):</w:t>
      </w:r>
    </w:p>
    <w:p w14:paraId="12BE602B" w14:textId="77777777" w:rsidR="00305A85" w:rsidRDefault="00305A85" w:rsidP="00305A85">
      <w:pPr>
        <w:pStyle w:val="NormalWeb"/>
        <w:spacing w:after="0"/>
        <w:jc w:val="both"/>
      </w:pPr>
      <w:r>
        <w:rPr>
          <w:sz w:val="16"/>
          <w:szCs w:val="16"/>
        </w:rPr>
        <w:t>Mastercard is a global technology company in the payments industry. Our mission is to connect and power an inclusive, digital economy that benefits everyone, everywhere by making transactions safe, simple, smart and accessible. Using secure data and networks, partnerships and passion, our innovations and solutions help individuals, financial institutions, governments and businesses realize their greatest potential. Our decency quotient, or DQ, drives our culture and everything we do inside and outside of our company. With connections across more than 210 countries and territories, we are building a sustainable world that unlocks priceless possibilities for all.</w:t>
      </w:r>
    </w:p>
    <w:p w14:paraId="2C7C1535" w14:textId="77777777" w:rsidR="00305A85" w:rsidRDefault="00305A85" w:rsidP="00305A85">
      <w:pPr>
        <w:pStyle w:val="NormalWeb"/>
        <w:spacing w:after="0"/>
        <w:jc w:val="both"/>
      </w:pPr>
      <w:hyperlink r:id="rId25" w:history="1">
        <w:r>
          <w:rPr>
            <w:rStyle w:val="Hyperlink"/>
            <w:sz w:val="16"/>
            <w:szCs w:val="16"/>
          </w:rPr>
          <w:t>www.mastercard.com</w:t>
        </w:r>
      </w:hyperlink>
    </w:p>
    <w:p w14:paraId="2F4665F3" w14:textId="77777777" w:rsidR="00305A85" w:rsidRDefault="00305A85" w:rsidP="00305A85">
      <w:pPr>
        <w:pStyle w:val="NormalWeb"/>
        <w:spacing w:after="0"/>
        <w:jc w:val="both"/>
      </w:pPr>
    </w:p>
    <w:p w14:paraId="3AC1F0FF" w14:textId="77777777" w:rsidR="00305A85" w:rsidRDefault="00305A85" w:rsidP="00305A85">
      <w:pPr>
        <w:pStyle w:val="NormalWeb"/>
        <w:spacing w:after="0"/>
        <w:jc w:val="both"/>
      </w:pPr>
      <w:r>
        <w:rPr>
          <w:b/>
          <w:bCs/>
          <w:sz w:val="16"/>
          <w:szCs w:val="16"/>
        </w:rPr>
        <w:t>About YouTube Music: </w:t>
      </w:r>
    </w:p>
    <w:p w14:paraId="3D4738AF" w14:textId="77777777" w:rsidR="00305A85" w:rsidRDefault="00305A85" w:rsidP="00305A85">
      <w:pPr>
        <w:pStyle w:val="NormalWeb"/>
        <w:spacing w:after="0"/>
        <w:jc w:val="both"/>
      </w:pPr>
      <w:r>
        <w:rPr>
          <w:sz w:val="16"/>
          <w:szCs w:val="16"/>
        </w:rPr>
        <w:t xml:space="preserve">YouTube Music is a completely reimagined streaming music service with music videos, official albums, singles, remixes, live performances, covers and hard-to-find music you can only get on YouTube. It’s ALL here! YouTube Music serves music based on your tastes and what’s moving the community around you. Discover something new or keep up with what’s trending. Basic functions such as playing music and watching videos are totally free, and you can upgrade to YouTube Music Premium to explore the world of music ad-free, offline, and with the screen locked. YouTube Music is now available in over 90 countries and regions. For additional information, visit </w:t>
      </w:r>
      <w:hyperlink r:id="rId26" w:history="1">
        <w:r>
          <w:rPr>
            <w:rStyle w:val="Hyperlink"/>
            <w:sz w:val="16"/>
            <w:szCs w:val="16"/>
          </w:rPr>
          <w:t>www.youtube.com/musicpremium</w:t>
        </w:r>
      </w:hyperlink>
      <w:r>
        <w:rPr>
          <w:sz w:val="16"/>
          <w:szCs w:val="16"/>
        </w:rPr>
        <w:t>.</w:t>
      </w:r>
    </w:p>
    <w:p w14:paraId="70566770" w14:textId="77777777" w:rsidR="00305A85" w:rsidRDefault="00305A85" w:rsidP="00305A85">
      <w:pPr>
        <w:pStyle w:val="NormalWeb"/>
        <w:spacing w:after="0"/>
        <w:jc w:val="both"/>
      </w:pPr>
    </w:p>
    <w:p w14:paraId="3DCB3A09" w14:textId="77777777" w:rsidR="00305A85" w:rsidRDefault="00305A85" w:rsidP="00305A85">
      <w:pPr>
        <w:pStyle w:val="NormalWeb"/>
        <w:spacing w:after="0"/>
        <w:jc w:val="both"/>
      </w:pPr>
    </w:p>
    <w:p w14:paraId="387E38F9" w14:textId="77777777" w:rsidR="00305A85" w:rsidRDefault="00305A85" w:rsidP="00305A85">
      <w:pPr>
        <w:pStyle w:val="NormalWeb"/>
        <w:spacing w:after="0"/>
        <w:jc w:val="both"/>
      </w:pPr>
    </w:p>
    <w:p w14:paraId="5D5C69CB" w14:textId="77777777" w:rsidR="00305A85" w:rsidRDefault="00305A85" w:rsidP="00305A85"/>
    <w:p w14:paraId="3D537992" w14:textId="77777777" w:rsidR="00305A85" w:rsidRDefault="00305A85" w:rsidP="00305A85">
      <w:r>
        <w:br w:type="textWrapping" w:clear="all"/>
      </w:r>
    </w:p>
    <w:p w14:paraId="4FB024CC" w14:textId="77777777" w:rsidR="00BB1C26" w:rsidRPr="00E828D4" w:rsidRDefault="00BB1C26" w:rsidP="00E828D4"/>
    <w:sectPr w:rsidR="00BB1C26" w:rsidRPr="00E828D4">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E39E" w14:textId="77777777" w:rsidR="00063040" w:rsidRDefault="00063040" w:rsidP="00063040">
      <w:pPr>
        <w:spacing w:after="0" w:line="240" w:lineRule="auto"/>
      </w:pPr>
      <w:r>
        <w:separator/>
      </w:r>
    </w:p>
  </w:endnote>
  <w:endnote w:type="continuationSeparator" w:id="0">
    <w:p w14:paraId="272AAFD3" w14:textId="77777777" w:rsidR="00063040" w:rsidRDefault="00063040" w:rsidP="0006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985191"/>
      <w:docPartObj>
        <w:docPartGallery w:val="Page Numbers (Bottom of Page)"/>
        <w:docPartUnique/>
      </w:docPartObj>
    </w:sdtPr>
    <w:sdtEndPr>
      <w:rPr>
        <w:noProof/>
      </w:rPr>
    </w:sdtEndPr>
    <w:sdtContent>
      <w:p w14:paraId="63E50F16" w14:textId="77777777" w:rsidR="00EA77DF" w:rsidRDefault="00EA77DF">
        <w:pPr>
          <w:pStyle w:val="Footer"/>
          <w:jc w:val="center"/>
        </w:pPr>
        <w:r>
          <w:fldChar w:fldCharType="begin"/>
        </w:r>
        <w:r>
          <w:instrText xml:space="preserve"> PAGE   \* MERGEFORMAT </w:instrText>
        </w:r>
        <w:r>
          <w:fldChar w:fldCharType="separate"/>
        </w:r>
        <w:r w:rsidR="00BB1C26">
          <w:rPr>
            <w:noProof/>
          </w:rPr>
          <w:t>2</w:t>
        </w:r>
        <w:r>
          <w:rPr>
            <w:noProof/>
          </w:rPr>
          <w:fldChar w:fldCharType="end"/>
        </w:r>
      </w:p>
    </w:sdtContent>
  </w:sdt>
  <w:p w14:paraId="6580AE1C" w14:textId="77777777" w:rsidR="00EA77DF" w:rsidRDefault="00EA7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F411" w14:textId="77777777" w:rsidR="00063040" w:rsidRDefault="00063040" w:rsidP="00063040">
      <w:pPr>
        <w:spacing w:after="0" w:line="240" w:lineRule="auto"/>
      </w:pPr>
      <w:r>
        <w:separator/>
      </w:r>
    </w:p>
  </w:footnote>
  <w:footnote w:type="continuationSeparator" w:id="0">
    <w:p w14:paraId="1B2AAABA" w14:textId="77777777" w:rsidR="00063040" w:rsidRDefault="00063040" w:rsidP="00063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E947" w14:textId="0447ACEF" w:rsidR="00570620" w:rsidRDefault="00570620">
    <w:pPr>
      <w:pStyle w:val="Header"/>
    </w:pPr>
    <w:r w:rsidRPr="00570620">
      <w:rPr>
        <w:b/>
        <w:sz w:val="28"/>
        <w:szCs w:val="28"/>
      </w:rPr>
      <w:t xml:space="preserve">                </w:t>
    </w:r>
    <w:r>
      <w:rPr>
        <w:b/>
        <w:sz w:val="28"/>
        <w:szCs w:val="28"/>
      </w:rPr>
      <w:tab/>
    </w:r>
    <w:r>
      <w:rPr>
        <w:b/>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A1E"/>
    <w:rsid w:val="0004404A"/>
    <w:rsid w:val="00063040"/>
    <w:rsid w:val="000B2DBD"/>
    <w:rsid w:val="0010126A"/>
    <w:rsid w:val="00155413"/>
    <w:rsid w:val="0016207D"/>
    <w:rsid w:val="00184125"/>
    <w:rsid w:val="001A395B"/>
    <w:rsid w:val="0020606E"/>
    <w:rsid w:val="002619E1"/>
    <w:rsid w:val="0026522B"/>
    <w:rsid w:val="002A65F5"/>
    <w:rsid w:val="00305A85"/>
    <w:rsid w:val="00337A1E"/>
    <w:rsid w:val="003C3182"/>
    <w:rsid w:val="003E64E8"/>
    <w:rsid w:val="003F0179"/>
    <w:rsid w:val="00424527"/>
    <w:rsid w:val="00466665"/>
    <w:rsid w:val="004F5FD4"/>
    <w:rsid w:val="00536E21"/>
    <w:rsid w:val="005424CA"/>
    <w:rsid w:val="0055372D"/>
    <w:rsid w:val="00570620"/>
    <w:rsid w:val="00581E74"/>
    <w:rsid w:val="005B76AD"/>
    <w:rsid w:val="005E4F54"/>
    <w:rsid w:val="00604B94"/>
    <w:rsid w:val="006628F9"/>
    <w:rsid w:val="0067033C"/>
    <w:rsid w:val="0067530F"/>
    <w:rsid w:val="0069099D"/>
    <w:rsid w:val="00695C1F"/>
    <w:rsid w:val="006B485C"/>
    <w:rsid w:val="006F630B"/>
    <w:rsid w:val="007571F2"/>
    <w:rsid w:val="007A2445"/>
    <w:rsid w:val="00841393"/>
    <w:rsid w:val="00846EFE"/>
    <w:rsid w:val="00851713"/>
    <w:rsid w:val="00891D84"/>
    <w:rsid w:val="008A5C59"/>
    <w:rsid w:val="0090331A"/>
    <w:rsid w:val="009413DF"/>
    <w:rsid w:val="0096389D"/>
    <w:rsid w:val="009B29BF"/>
    <w:rsid w:val="009C2EFE"/>
    <w:rsid w:val="009D3A7C"/>
    <w:rsid w:val="009D7253"/>
    <w:rsid w:val="00A83178"/>
    <w:rsid w:val="00AC4513"/>
    <w:rsid w:val="00AD5EF8"/>
    <w:rsid w:val="00B25EED"/>
    <w:rsid w:val="00BB1C26"/>
    <w:rsid w:val="00BC7ABB"/>
    <w:rsid w:val="00C078A6"/>
    <w:rsid w:val="00C27A63"/>
    <w:rsid w:val="00CA417F"/>
    <w:rsid w:val="00D0561F"/>
    <w:rsid w:val="00D317EB"/>
    <w:rsid w:val="00D65228"/>
    <w:rsid w:val="00D742EB"/>
    <w:rsid w:val="00DC73E0"/>
    <w:rsid w:val="00DD6B42"/>
    <w:rsid w:val="00DF6EAF"/>
    <w:rsid w:val="00E74D64"/>
    <w:rsid w:val="00E826D8"/>
    <w:rsid w:val="00E828D4"/>
    <w:rsid w:val="00E926FA"/>
    <w:rsid w:val="00E9583D"/>
    <w:rsid w:val="00EA77DF"/>
    <w:rsid w:val="00EC50A5"/>
    <w:rsid w:val="00EF70AB"/>
    <w:rsid w:val="00F31CDA"/>
    <w:rsid w:val="00F73AA6"/>
    <w:rsid w:val="00FA0036"/>
    <w:rsid w:val="00FB6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5DB464"/>
  <w15:docId w15:val="{AA5A49AA-4EFF-4E8B-900B-0617BC19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A1E"/>
    <w:rPr>
      <w:color w:val="0000FF" w:themeColor="hyperlink"/>
      <w:u w:val="single"/>
    </w:rPr>
  </w:style>
  <w:style w:type="paragraph" w:styleId="NoSpacing">
    <w:name w:val="No Spacing"/>
    <w:uiPriority w:val="1"/>
    <w:qFormat/>
    <w:rsid w:val="00337A1E"/>
    <w:pPr>
      <w:spacing w:after="0" w:line="240" w:lineRule="auto"/>
    </w:pPr>
  </w:style>
  <w:style w:type="paragraph" w:styleId="BalloonText">
    <w:name w:val="Balloon Text"/>
    <w:basedOn w:val="Normal"/>
    <w:link w:val="BalloonTextChar"/>
    <w:uiPriority w:val="99"/>
    <w:semiHidden/>
    <w:unhideWhenUsed/>
    <w:rsid w:val="00FB6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24C"/>
    <w:rPr>
      <w:rFonts w:ascii="Tahoma" w:hAnsi="Tahoma" w:cs="Tahoma"/>
      <w:sz w:val="16"/>
      <w:szCs w:val="16"/>
    </w:rPr>
  </w:style>
  <w:style w:type="paragraph" w:styleId="NormalWeb">
    <w:name w:val="Normal (Web)"/>
    <w:basedOn w:val="Normal"/>
    <w:uiPriority w:val="99"/>
    <w:semiHidden/>
    <w:unhideWhenUsed/>
    <w:rsid w:val="00466665"/>
    <w:rPr>
      <w:rFonts w:ascii="Times New Roman" w:hAnsi="Times New Roman" w:cs="Times New Roman"/>
      <w:sz w:val="24"/>
      <w:szCs w:val="24"/>
    </w:rPr>
  </w:style>
  <w:style w:type="paragraph" w:styleId="Header">
    <w:name w:val="header"/>
    <w:basedOn w:val="Normal"/>
    <w:link w:val="HeaderChar"/>
    <w:uiPriority w:val="99"/>
    <w:unhideWhenUsed/>
    <w:rsid w:val="00063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040"/>
  </w:style>
  <w:style w:type="paragraph" w:styleId="Footer">
    <w:name w:val="footer"/>
    <w:basedOn w:val="Normal"/>
    <w:link w:val="FooterChar"/>
    <w:uiPriority w:val="99"/>
    <w:unhideWhenUsed/>
    <w:rsid w:val="00063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040"/>
  </w:style>
  <w:style w:type="character" w:customStyle="1" w:styleId="gmail-apple-tab-span">
    <w:name w:val="gmail-apple-tab-span"/>
    <w:basedOn w:val="DefaultParagraphFont"/>
    <w:rsid w:val="00305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08702">
      <w:bodyDiv w:val="1"/>
      <w:marLeft w:val="0"/>
      <w:marRight w:val="0"/>
      <w:marTop w:val="0"/>
      <w:marBottom w:val="0"/>
      <w:divBdr>
        <w:top w:val="none" w:sz="0" w:space="0" w:color="auto"/>
        <w:left w:val="none" w:sz="0" w:space="0" w:color="auto"/>
        <w:bottom w:val="none" w:sz="0" w:space="0" w:color="auto"/>
        <w:right w:val="none" w:sz="0" w:space="0" w:color="auto"/>
      </w:divBdr>
    </w:div>
    <w:div w:id="358506516">
      <w:bodyDiv w:val="1"/>
      <w:marLeft w:val="0"/>
      <w:marRight w:val="0"/>
      <w:marTop w:val="0"/>
      <w:marBottom w:val="0"/>
      <w:divBdr>
        <w:top w:val="none" w:sz="0" w:space="0" w:color="auto"/>
        <w:left w:val="none" w:sz="0" w:space="0" w:color="auto"/>
        <w:bottom w:val="none" w:sz="0" w:space="0" w:color="auto"/>
        <w:right w:val="none" w:sz="0" w:space="0" w:color="auto"/>
      </w:divBdr>
    </w:div>
    <w:div w:id="386534989">
      <w:bodyDiv w:val="1"/>
      <w:marLeft w:val="0"/>
      <w:marRight w:val="0"/>
      <w:marTop w:val="0"/>
      <w:marBottom w:val="0"/>
      <w:divBdr>
        <w:top w:val="none" w:sz="0" w:space="0" w:color="auto"/>
        <w:left w:val="none" w:sz="0" w:space="0" w:color="auto"/>
        <w:bottom w:val="none" w:sz="0" w:space="0" w:color="auto"/>
        <w:right w:val="none" w:sz="0" w:space="0" w:color="auto"/>
      </w:divBdr>
    </w:div>
    <w:div w:id="443430655">
      <w:bodyDiv w:val="1"/>
      <w:marLeft w:val="0"/>
      <w:marRight w:val="0"/>
      <w:marTop w:val="0"/>
      <w:marBottom w:val="0"/>
      <w:divBdr>
        <w:top w:val="none" w:sz="0" w:space="0" w:color="auto"/>
        <w:left w:val="none" w:sz="0" w:space="0" w:color="auto"/>
        <w:bottom w:val="none" w:sz="0" w:space="0" w:color="auto"/>
        <w:right w:val="none" w:sz="0" w:space="0" w:color="auto"/>
      </w:divBdr>
    </w:div>
    <w:div w:id="673150025">
      <w:bodyDiv w:val="1"/>
      <w:marLeft w:val="0"/>
      <w:marRight w:val="0"/>
      <w:marTop w:val="0"/>
      <w:marBottom w:val="0"/>
      <w:divBdr>
        <w:top w:val="none" w:sz="0" w:space="0" w:color="auto"/>
        <w:left w:val="none" w:sz="0" w:space="0" w:color="auto"/>
        <w:bottom w:val="none" w:sz="0" w:space="0" w:color="auto"/>
        <w:right w:val="none" w:sz="0" w:space="0" w:color="auto"/>
      </w:divBdr>
    </w:div>
    <w:div w:id="986014489">
      <w:bodyDiv w:val="1"/>
      <w:marLeft w:val="0"/>
      <w:marRight w:val="0"/>
      <w:marTop w:val="0"/>
      <w:marBottom w:val="0"/>
      <w:divBdr>
        <w:top w:val="none" w:sz="0" w:space="0" w:color="auto"/>
        <w:left w:val="none" w:sz="0" w:space="0" w:color="auto"/>
        <w:bottom w:val="none" w:sz="0" w:space="0" w:color="auto"/>
        <w:right w:val="none" w:sz="0" w:space="0" w:color="auto"/>
      </w:divBdr>
    </w:div>
    <w:div w:id="1196192957">
      <w:bodyDiv w:val="1"/>
      <w:marLeft w:val="0"/>
      <w:marRight w:val="0"/>
      <w:marTop w:val="0"/>
      <w:marBottom w:val="0"/>
      <w:divBdr>
        <w:top w:val="none" w:sz="0" w:space="0" w:color="auto"/>
        <w:left w:val="none" w:sz="0" w:space="0" w:color="auto"/>
        <w:bottom w:val="none" w:sz="0" w:space="0" w:color="auto"/>
        <w:right w:val="none" w:sz="0" w:space="0" w:color="auto"/>
      </w:divBdr>
    </w:div>
    <w:div w:id="1635794369">
      <w:bodyDiv w:val="1"/>
      <w:marLeft w:val="0"/>
      <w:marRight w:val="0"/>
      <w:marTop w:val="0"/>
      <w:marBottom w:val="0"/>
      <w:divBdr>
        <w:top w:val="none" w:sz="0" w:space="0" w:color="auto"/>
        <w:left w:val="none" w:sz="0" w:space="0" w:color="auto"/>
        <w:bottom w:val="none" w:sz="0" w:space="0" w:color="auto"/>
        <w:right w:val="none" w:sz="0" w:space="0" w:color="auto"/>
      </w:divBdr>
    </w:div>
    <w:div w:id="1939173832">
      <w:bodyDiv w:val="1"/>
      <w:marLeft w:val="0"/>
      <w:marRight w:val="0"/>
      <w:marTop w:val="0"/>
      <w:marBottom w:val="0"/>
      <w:divBdr>
        <w:top w:val="none" w:sz="0" w:space="0" w:color="auto"/>
        <w:left w:val="none" w:sz="0" w:space="0" w:color="auto"/>
        <w:bottom w:val="none" w:sz="0" w:space="0" w:color="auto"/>
        <w:right w:val="none" w:sz="0" w:space="0" w:color="auto"/>
      </w:divBdr>
      <w:divsChild>
        <w:div w:id="148644052">
          <w:marLeft w:val="0"/>
          <w:marRight w:val="0"/>
          <w:marTop w:val="0"/>
          <w:marBottom w:val="0"/>
          <w:divBdr>
            <w:top w:val="none" w:sz="0" w:space="0" w:color="auto"/>
            <w:left w:val="none" w:sz="0" w:space="0" w:color="auto"/>
            <w:bottom w:val="none" w:sz="0" w:space="0" w:color="auto"/>
            <w:right w:val="none" w:sz="0" w:space="0" w:color="auto"/>
          </w:divBdr>
          <w:divsChild>
            <w:div w:id="1637182682">
              <w:marLeft w:val="0"/>
              <w:marRight w:val="0"/>
              <w:marTop w:val="0"/>
              <w:marBottom w:val="0"/>
              <w:divBdr>
                <w:top w:val="none" w:sz="0" w:space="0" w:color="auto"/>
                <w:left w:val="none" w:sz="0" w:space="0" w:color="auto"/>
                <w:bottom w:val="none" w:sz="0" w:space="0" w:color="auto"/>
                <w:right w:val="none" w:sz="0" w:space="0" w:color="auto"/>
              </w:divBdr>
              <w:divsChild>
                <w:div w:id="9347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1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s.co.uk/" TargetMode="External"/><Relationship Id="rId13" Type="http://schemas.openxmlformats.org/officeDocument/2006/relationships/hyperlink" Target="mailto:doug.wright@ldcommunications.co.uk" TargetMode="External"/><Relationship Id="rId18" Type="http://schemas.openxmlformats.org/officeDocument/2006/relationships/hyperlink" Target="http://mitsaward.co.uk/" TargetMode="External"/><Relationship Id="rId26" Type="http://schemas.openxmlformats.org/officeDocument/2006/relationships/hyperlink" Target="http://www.youtube.com/musicpremium" TargetMode="External"/><Relationship Id="rId3" Type="http://schemas.openxmlformats.org/officeDocument/2006/relationships/webSettings" Target="webSettings.xml"/><Relationship Id="rId21" Type="http://schemas.openxmlformats.org/officeDocument/2006/relationships/hyperlink" Target="https://www.mind.org.uk/?gclid=EAIaIQobChMIwtn3ivGL4wIVbrXtCh3n5glNEAAYASAAEgI6uvD_BwE" TargetMode="External"/><Relationship Id="rId7" Type="http://schemas.openxmlformats.org/officeDocument/2006/relationships/image" Target="media/image2.jpeg"/><Relationship Id="rId12" Type="http://schemas.openxmlformats.org/officeDocument/2006/relationships/hyperlink" Target="mailto:holly.appleton@dawbell.com" TargetMode="External"/><Relationship Id="rId17" Type="http://schemas.openxmlformats.org/officeDocument/2006/relationships/hyperlink" Target="https://www.brits.co.uk/" TargetMode="External"/><Relationship Id="rId25" Type="http://schemas.openxmlformats.org/officeDocument/2006/relationships/hyperlink" Target="https://www.mastercard.com/" TargetMode="External"/><Relationship Id="rId2" Type="http://schemas.openxmlformats.org/officeDocument/2006/relationships/settings" Target="settings.xml"/><Relationship Id="rId16" Type="http://schemas.openxmlformats.org/officeDocument/2006/relationships/hyperlink" Target="http://www.brittrust.co.u/" TargetMode="External"/><Relationship Id="rId20" Type="http://schemas.openxmlformats.org/officeDocument/2006/relationships/hyperlink" Target="https://www.nordoff-robbins.org.uk/"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kate.etteridge@dawbell.com" TargetMode="External"/><Relationship Id="rId24" Type="http://schemas.openxmlformats.org/officeDocument/2006/relationships/hyperlink" Target="http://www.key4life.org.uk/" TargetMode="External"/><Relationship Id="rId5" Type="http://schemas.openxmlformats.org/officeDocument/2006/relationships/endnotes" Target="endnotes.xml"/><Relationship Id="rId15" Type="http://schemas.openxmlformats.org/officeDocument/2006/relationships/hyperlink" Target="http://www.brittrust.co.uk/" TargetMode="External"/><Relationship Id="rId23" Type="http://schemas.openxmlformats.org/officeDocument/2006/relationships/hyperlink" Target="https://www.elam.co.uk/" TargetMode="External"/><Relationship Id="rId28" Type="http://schemas.openxmlformats.org/officeDocument/2006/relationships/footer" Target="footer1.xml"/><Relationship Id="rId10" Type="http://schemas.openxmlformats.org/officeDocument/2006/relationships/hyperlink" Target="mailto:Richard.dawes@dawbell.com" TargetMode="External"/><Relationship Id="rId19" Type="http://schemas.openxmlformats.org/officeDocument/2006/relationships/hyperlink" Target="https://www.brit.croydon.sch.uk/" TargetMode="External"/><Relationship Id="rId4" Type="http://schemas.openxmlformats.org/officeDocument/2006/relationships/footnotes" Target="footnotes.xml"/><Relationship Id="rId9" Type="http://schemas.openxmlformats.org/officeDocument/2006/relationships/hyperlink" Target="mailto:Stuart.bell@dawbell.com" TargetMode="External"/><Relationship Id="rId14" Type="http://schemas.openxmlformats.org/officeDocument/2006/relationships/hyperlink" Target="mailto:emma.elwood@ldcommunications.co.uk" TargetMode="External"/><Relationship Id="rId22" Type="http://schemas.openxmlformats.org/officeDocument/2006/relationships/hyperlink" Target="https://www.musicsupport.org/what-we-do"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BPI Ltd</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Tams</dc:creator>
  <cp:lastModifiedBy>Gennaro Castaldo</cp:lastModifiedBy>
  <cp:revision>2</cp:revision>
  <dcterms:created xsi:type="dcterms:W3CDTF">2023-12-08T10:20:00Z</dcterms:created>
  <dcterms:modified xsi:type="dcterms:W3CDTF">2023-12-08T10:20:00Z</dcterms:modified>
</cp:coreProperties>
</file>